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8" w:rsidRDefault="00A35B68" w:rsidP="00A35B68">
      <w:pPr>
        <w:shd w:val="clear" w:color="auto" w:fill="FFFFFF"/>
        <w:spacing w:after="10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A35B68" w:rsidRPr="00A35B68" w:rsidRDefault="00A35B68" w:rsidP="00A35B68">
      <w:pPr>
        <w:shd w:val="clear" w:color="auto" w:fill="FFFFFF"/>
        <w:spacing w:after="100" w:line="240" w:lineRule="auto"/>
        <w:jc w:val="center"/>
        <w:outlineLvl w:val="2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PROPOZICE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cs-CZ"/>
        </w:rPr>
        <w:t xml:space="preserve">                                      </w:t>
      </w:r>
    </w:p>
    <w:p w:rsidR="00A35B68" w:rsidRPr="00A35B68" w:rsidRDefault="00A35B68" w:rsidP="00A35B6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cs-CZ"/>
        </w:rPr>
        <w:t>ŠTAFETOVÁ MÍLE 2017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 „O POHÁR OBCE HRABOVÁ“</w:t>
      </w:r>
    </w:p>
    <w:p w:rsidR="00A35B68" w:rsidRPr="00A35B68" w:rsidRDefault="00A35B68" w:rsidP="00A35B68">
      <w:pPr>
        <w:shd w:val="clear" w:color="auto" w:fill="FFFFFF"/>
        <w:tabs>
          <w:tab w:val="left" w:pos="426"/>
        </w:tabs>
        <w:spacing w:after="1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  <w:lang w:eastAsia="cs-CZ"/>
        </w:rPr>
        <w:t xml:space="preserve">2. </w:t>
      </w:r>
      <w:proofErr w:type="gramStart"/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u w:val="single"/>
          <w:lang w:eastAsia="cs-CZ"/>
        </w:rPr>
        <w:t xml:space="preserve">ročník 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u w:val="single"/>
          <w:lang w:eastAsia="cs-CZ"/>
        </w:rPr>
        <w:t xml:space="preserve"> štafetových</w:t>
      </w:r>
      <w:proofErr w:type="gramEnd"/>
      <w:r w:rsidRPr="00A35B68">
        <w:rPr>
          <w:rFonts w:ascii="Arial" w:eastAsia="Times New Roman" w:hAnsi="Arial" w:cs="Times New Roman"/>
          <w:color w:val="000000"/>
          <w:sz w:val="23"/>
          <w:szCs w:val="23"/>
          <w:u w:val="single"/>
          <w:lang w:eastAsia="cs-CZ"/>
        </w:rPr>
        <w:t xml:space="preserve"> závodů dvojic </w:t>
      </w:r>
    </w:p>
    <w:p w:rsidR="00A35B68" w:rsidRPr="00A35B68" w:rsidRDefault="00A35B68" w:rsidP="00A35B68">
      <w:pPr>
        <w:shd w:val="clear" w:color="auto" w:fill="FFFFFF"/>
        <w:tabs>
          <w:tab w:val="left" w:pos="426"/>
        </w:tabs>
        <w:spacing w:after="1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Nově: Vložený závod jednotlivců na jednu </w:t>
      </w:r>
      <w:proofErr w:type="gramStart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míli </w:t>
      </w:r>
      <w:r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!!!</w:t>
      </w:r>
      <w:proofErr w:type="gramEnd"/>
    </w:p>
    <w:p w:rsidR="00A35B68" w:rsidRPr="00A35B68" w:rsidRDefault="00A35B68" w:rsidP="00A35B68">
      <w:pPr>
        <w:shd w:val="clear" w:color="auto" w:fill="FFFFFF"/>
        <w:tabs>
          <w:tab w:val="left" w:pos="426"/>
        </w:tabs>
        <w:spacing w:after="1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       Kdy:        1. ko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lo        středa    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 5. 4. 2017, v 17:00hod (16:45 závod jednotlivců)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                    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2. kolo      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 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středa    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3. 5. 2017</w:t>
      </w:r>
      <w:proofErr w:type="gramEnd"/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, v 17:00hod (16:45 závod jednotlivců)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                       3. kol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o       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středa    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7. 6. 2017</w:t>
      </w:r>
      <w:proofErr w:type="gramEnd"/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, v 17:00hod (16:45 závod jednotlivců)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         </w:t>
      </w:r>
      <w:r w:rsidRPr="00A35B68"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             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FINÁLE      </w:t>
      </w:r>
      <w:proofErr w:type="spellStart"/>
      <w:proofErr w:type="gramStart"/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st.svát</w:t>
      </w:r>
      <w:proofErr w:type="spellEnd"/>
      <w:proofErr w:type="gramEnd"/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.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28. 9. 2017, v 11:30hod (11:15 závod jednotlivců)</w:t>
      </w:r>
    </w:p>
    <w:p w:rsidR="00A35B68" w:rsidRDefault="00A35B68" w:rsidP="00A35B68">
      <w:pPr>
        <w:shd w:val="clear" w:color="auto" w:fill="FFFFFF"/>
        <w:spacing w:after="10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cs-CZ"/>
        </w:rPr>
      </w:pPr>
      <w:r w:rsidRPr="00A35B68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cs-CZ"/>
        </w:rPr>
        <w:t xml:space="preserve">     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cs-CZ"/>
        </w:rPr>
        <w:t xml:space="preserve">   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Kde: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před kostelem sv. Kateřiny, prezentace nejpozději 15min před startem, 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</w:t>
      </w:r>
      <w:r w:rsidRPr="00A35B68"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   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Start i cíl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: Ostrava – Hrabová, před kostelem sv. Kateřiny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</w:t>
      </w:r>
      <w:r w:rsidRPr="00A35B68"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   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Kdo: </w:t>
      </w:r>
      <w:proofErr w:type="spellStart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Bokolobka</w:t>
      </w:r>
      <w:proofErr w:type="spellEnd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tým Ostrava, Obec Hrabová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</w:t>
      </w:r>
      <w:r w:rsidRPr="00A35B68"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     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Co: 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Štafetový závod dvojic na 6 x 1609m, celková délka závodu 9654m, 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               Vložený závod jednotlivců na jednu míli (1609m) registrace na místě 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        Za kolik: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  80 </w:t>
      </w:r>
      <w:proofErr w:type="spellStart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kč</w:t>
      </w:r>
      <w:proofErr w:type="spellEnd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/ </w:t>
      </w:r>
      <w:proofErr w:type="gramStart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osoba , na</w:t>
      </w:r>
      <w:proofErr w:type="gramEnd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místě 130kč/ vložený závod 50kč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       Kategorie: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  Ž, M, MIX.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       Přihlášky: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</w:t>
      </w:r>
      <w:hyperlink r:id="rId5" w:history="1">
        <w:r w:rsidRPr="00A35B68">
          <w:rPr>
            <w:rFonts w:ascii="Arial" w:eastAsia="Times New Roman" w:hAnsi="Arial" w:cs="Times New Roman"/>
            <w:color w:val="0000FF"/>
            <w:sz w:val="23"/>
            <w:szCs w:val="23"/>
            <w:lang w:eastAsia="cs-CZ"/>
          </w:rPr>
          <w:t>www.bokolobkatym.cz</w:t>
        </w:r>
      </w:hyperlink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, 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shd w:val="clear" w:color="auto" w:fill="9FC5E8"/>
          <w:lang w:eastAsia="cs-CZ"/>
        </w:rPr>
        <w:t>nejpozději do  4. 4.,  2. 5., 6. 6., 27. 9. 2017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        Měření časů: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elek</w:t>
      </w:r>
      <w:proofErr w:type="spellEnd"/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., měření i jednotlivých kol všech závodníků </w:t>
      </w:r>
    </w:p>
    <w:p w:rsid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 xml:space="preserve">        Ceny: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účastnické „medaile“ pro každého, ceny pro vítěze, diplomy, 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                  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pohár pro absolutní vítěze.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       Šatny, WC: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Obecní úřad Hrabová.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       Vítězná dvojice získává do poháru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30 bodů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, další v pořadí o bod méně, atd. </w:t>
      </w:r>
    </w:p>
    <w:p w:rsid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         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        </w:t>
      </w:r>
      <w:r w:rsidRPr="00A35B68">
        <w:rPr>
          <w:rFonts w:ascii="Arial" w:eastAsia="Times New Roman" w:hAnsi="Arial" w:cs="Times New Roman"/>
          <w:color w:val="333333"/>
          <w:sz w:val="23"/>
          <w:szCs w:val="23"/>
          <w:shd w:val="clear" w:color="auto" w:fill="FFFFFF"/>
          <w:lang w:eastAsia="cs-CZ"/>
        </w:rPr>
        <w:t>Každý závodník je seznámen se svým aktuálním zdravotním stavem a závody 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color w:val="333333"/>
          <w:sz w:val="23"/>
          <w:szCs w:val="23"/>
          <w:shd w:val="clear" w:color="auto" w:fill="FFFFFF"/>
          <w:lang w:eastAsia="cs-CZ"/>
        </w:rPr>
        <w:t>         absolvuje na vlastní riziko.</w:t>
      </w:r>
    </w:p>
    <w:p w:rsid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 </w:t>
      </w:r>
      <w:r w:rsidRPr="00A35B68"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                                                    </w:t>
      </w:r>
    </w:p>
    <w:p w:rsid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                                                             </w:t>
      </w:r>
      <w:bookmarkStart w:id="0" w:name="_GoBack"/>
      <w:bookmarkEnd w:id="0"/>
      <w:r w:rsidRPr="00A35B68">
        <w:rPr>
          <w:rFonts w:ascii="Arial" w:eastAsia="Times New Roman" w:hAnsi="Arial" w:cs="Times New Roman"/>
          <w:color w:val="333333"/>
          <w:sz w:val="23"/>
          <w:szCs w:val="23"/>
          <w:lang w:eastAsia="cs-CZ"/>
        </w:rPr>
        <w:t xml:space="preserve"> </w:t>
      </w:r>
      <w:r w:rsidRPr="00A35B68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cs-CZ"/>
        </w:rPr>
        <w:t>Kontakt, dotazy: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 </w:t>
      </w:r>
      <w:hyperlink r:id="rId6" w:history="1">
        <w:r w:rsidRPr="00A35B68">
          <w:rPr>
            <w:rFonts w:ascii="Arial" w:eastAsia="Times New Roman" w:hAnsi="Arial" w:cs="Times New Roman"/>
            <w:color w:val="0000FF"/>
            <w:sz w:val="23"/>
            <w:szCs w:val="23"/>
            <w:lang w:eastAsia="cs-CZ"/>
          </w:rPr>
          <w:t>www.bokolobkatym.cz</w:t>
        </w:r>
      </w:hyperlink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      </w:t>
      </w:r>
    </w:p>
    <w:p w:rsidR="00A35B68" w:rsidRPr="00A35B68" w:rsidRDefault="00A35B68" w:rsidP="00A35B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                                                                                   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tel. 605 557 656 </w:t>
      </w:r>
    </w:p>
    <w:p w:rsidR="00A35B68" w:rsidRPr="00A35B68" w:rsidRDefault="00A35B68" w:rsidP="00A35B68">
      <w:pPr>
        <w:shd w:val="clear" w:color="auto" w:fill="FFFFFF"/>
        <w:tabs>
          <w:tab w:val="left" w:pos="426"/>
        </w:tabs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                                                                     </w:t>
      </w:r>
      <w:r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 xml:space="preserve">      </w:t>
      </w:r>
      <w:r w:rsidRPr="00A35B68">
        <w:rPr>
          <w:rFonts w:ascii="Arial" w:eastAsia="Times New Roman" w:hAnsi="Arial" w:cs="Times New Roman"/>
          <w:color w:val="000000"/>
          <w:sz w:val="23"/>
          <w:szCs w:val="23"/>
          <w:lang w:eastAsia="cs-CZ"/>
        </w:rPr>
        <w:t>email: bokolobkatym@gmail.com   </w:t>
      </w:r>
    </w:p>
    <w:p w:rsidR="00270C23" w:rsidRDefault="00A35B68"/>
    <w:sectPr w:rsidR="0027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68"/>
    <w:rsid w:val="00080BED"/>
    <w:rsid w:val="00225100"/>
    <w:rsid w:val="00A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3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1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6545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8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0735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89779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56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4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00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14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03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34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19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6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1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5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4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81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67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93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65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98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17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48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80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97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03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65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kolobkatym.cz/" TargetMode="External"/><Relationship Id="rId5" Type="http://schemas.openxmlformats.org/officeDocument/2006/relationships/hyperlink" Target="http://www.bokolobkaty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Waldhauser</dc:creator>
  <cp:lastModifiedBy>Jiří Waldhauser</cp:lastModifiedBy>
  <cp:revision>1</cp:revision>
  <dcterms:created xsi:type="dcterms:W3CDTF">2017-01-05T07:24:00Z</dcterms:created>
  <dcterms:modified xsi:type="dcterms:W3CDTF">2017-01-05T07:27:00Z</dcterms:modified>
</cp:coreProperties>
</file>